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0B" w:rsidRPr="00A81FAA" w:rsidRDefault="0071550B" w:rsidP="00B2689C">
      <w:pPr>
        <w:jc w:val="center"/>
        <w:rPr>
          <w:rFonts w:ascii="標楷體" w:eastAsia="標楷體" w:hAnsi="標楷體"/>
          <w:sz w:val="28"/>
        </w:rPr>
      </w:pPr>
      <w:r w:rsidRPr="00A81FAA">
        <w:rPr>
          <w:rFonts w:ascii="標楷體" w:eastAsia="標楷體" w:hAnsi="標楷體" w:hint="eastAsia"/>
          <w:sz w:val="28"/>
          <w:lang w:eastAsia="zh-HK"/>
        </w:rPr>
        <w:t>臺北市私立惇</w:t>
      </w:r>
      <w:r w:rsidR="004754ED">
        <w:rPr>
          <w:rFonts w:ascii="標楷體" w:eastAsia="標楷體" w:hAnsi="標楷體" w:hint="eastAsia"/>
          <w:sz w:val="28"/>
        </w:rPr>
        <w:t>敍</w:t>
      </w:r>
      <w:r w:rsidRPr="00A81FAA">
        <w:rPr>
          <w:rFonts w:ascii="標楷體" w:eastAsia="標楷體" w:hAnsi="標楷體" w:hint="eastAsia"/>
          <w:sz w:val="28"/>
          <w:lang w:eastAsia="zh-HK"/>
        </w:rPr>
        <w:t>高級工商職業學校建置</w:t>
      </w:r>
      <w:r w:rsidRPr="00A81FAA">
        <w:rPr>
          <w:rFonts w:ascii="標楷體" w:eastAsia="標楷體" w:hAnsi="標楷體" w:hint="eastAsia"/>
          <w:sz w:val="28"/>
        </w:rPr>
        <w:t>學生</w:t>
      </w:r>
      <w:r w:rsidRPr="00A81FAA">
        <w:rPr>
          <w:rFonts w:ascii="標楷體" w:eastAsia="標楷體" w:hAnsi="標楷體" w:hint="eastAsia"/>
          <w:sz w:val="28"/>
          <w:lang w:eastAsia="zh-HK"/>
        </w:rPr>
        <w:t>學</w:t>
      </w:r>
      <w:r w:rsidRPr="00A81FAA">
        <w:rPr>
          <w:rFonts w:ascii="標楷體" w:eastAsia="標楷體" w:hAnsi="標楷體" w:hint="eastAsia"/>
          <w:sz w:val="28"/>
        </w:rPr>
        <w:t>習歷程檔案</w:t>
      </w:r>
      <w:r w:rsidR="004A1007" w:rsidRPr="00A81FAA">
        <w:rPr>
          <w:rFonts w:ascii="標楷體" w:eastAsia="標楷體" w:hAnsi="標楷體" w:hint="eastAsia"/>
          <w:sz w:val="28"/>
        </w:rPr>
        <w:t>作業</w:t>
      </w:r>
      <w:r w:rsidRPr="00A81FAA">
        <w:rPr>
          <w:rFonts w:ascii="標楷體" w:eastAsia="標楷體" w:hAnsi="標楷體" w:hint="eastAsia"/>
          <w:sz w:val="28"/>
        </w:rPr>
        <w:t>補充規定</w:t>
      </w:r>
    </w:p>
    <w:p w:rsidR="0071550B" w:rsidRPr="00A81FAA" w:rsidRDefault="00947FE3" w:rsidP="0071550B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81FAA">
        <w:rPr>
          <w:rFonts w:ascii="Times New Roman" w:eastAsia="標楷體" w:hAnsi="Times New Roman" w:cs="Times New Roman" w:hint="eastAsia"/>
          <w:sz w:val="20"/>
          <w:szCs w:val="20"/>
        </w:rPr>
        <w:t>中華民國</w:t>
      </w:r>
      <w:r w:rsidRPr="00A81FAA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="00BA71BB" w:rsidRPr="00A81FA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81FAA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A81FA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BA71BB" w:rsidRPr="00A81FAA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A81FA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A81FAA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A81FA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A81FAA" w:rsidRPr="00A81FAA">
        <w:rPr>
          <w:rFonts w:ascii="Times New Roman" w:eastAsia="標楷體" w:hAnsi="Times New Roman" w:cs="Times New Roman" w:hint="eastAsia"/>
          <w:sz w:val="20"/>
          <w:szCs w:val="20"/>
        </w:rPr>
        <w:t>29</w:t>
      </w:r>
      <w:r w:rsidRPr="00A81FA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A81FAA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BA71BB" w:rsidRPr="00A81FAA">
        <w:rPr>
          <w:rFonts w:ascii="Times New Roman" w:eastAsia="標楷體" w:hAnsi="Times New Roman" w:cs="Times New Roman" w:hint="eastAsia"/>
          <w:sz w:val="20"/>
          <w:szCs w:val="20"/>
        </w:rPr>
        <w:t>校務會議</w:t>
      </w:r>
      <w:r w:rsidRPr="00A81FAA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784599" w:rsidRPr="00A81FAA" w:rsidRDefault="00784599" w:rsidP="00F512C0">
      <w:pPr>
        <w:ind w:left="480" w:hangingChars="200" w:hanging="480"/>
        <w:jc w:val="both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一、本補充規定依「高級中等學校學生學習歷程檔案作業要點」(以下簡稱作業要點)第五點第二項規定訂定之。</w:t>
      </w:r>
    </w:p>
    <w:p w:rsidR="00784599" w:rsidRPr="00A81FAA" w:rsidRDefault="00784599" w:rsidP="00F512C0">
      <w:pPr>
        <w:ind w:left="480" w:hangingChars="200" w:hanging="480"/>
        <w:jc w:val="both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二、本校依作業要點第五點第一項規定成立「學生學習歷程檔案工作小組」(以下簡稱工作小組)，其成員由校長、</w:t>
      </w:r>
      <w:r w:rsidR="00E86C8A" w:rsidRPr="00A81FAA">
        <w:rPr>
          <w:rFonts w:ascii="標楷體" w:eastAsia="標楷體" w:hAnsi="標楷體" w:hint="eastAsia"/>
        </w:rPr>
        <w:t>教務</w:t>
      </w:r>
      <w:r w:rsidRPr="00A81FAA">
        <w:rPr>
          <w:rFonts w:ascii="標楷體" w:eastAsia="標楷體" w:hAnsi="標楷體" w:hint="eastAsia"/>
        </w:rPr>
        <w:t>主任、</w:t>
      </w:r>
      <w:r w:rsidR="00E86C8A" w:rsidRPr="00A81FAA">
        <w:rPr>
          <w:rFonts w:ascii="標楷體" w:eastAsia="標楷體" w:hAnsi="標楷體" w:hint="eastAsia"/>
        </w:rPr>
        <w:t>學務</w:t>
      </w:r>
      <w:r w:rsidRPr="00A81FAA">
        <w:rPr>
          <w:rFonts w:ascii="標楷體" w:eastAsia="標楷體" w:hAnsi="標楷體" w:hint="eastAsia"/>
        </w:rPr>
        <w:t>主任、</w:t>
      </w:r>
      <w:r w:rsidR="00E86C8A" w:rsidRPr="00A81FAA">
        <w:rPr>
          <w:rFonts w:ascii="標楷體" w:eastAsia="標楷體" w:hAnsi="標楷體" w:hint="eastAsia"/>
        </w:rPr>
        <w:t>實習</w:t>
      </w:r>
      <w:r w:rsidRPr="00A81FAA">
        <w:rPr>
          <w:rFonts w:ascii="標楷體" w:eastAsia="標楷體" w:hAnsi="標楷體" w:hint="eastAsia"/>
        </w:rPr>
        <w:t>主任</w:t>
      </w:r>
      <w:r w:rsidR="00E86C8A" w:rsidRPr="00A81FAA">
        <w:rPr>
          <w:rFonts w:ascii="標楷體" w:eastAsia="標楷體" w:hAnsi="標楷體" w:hint="eastAsia"/>
        </w:rPr>
        <w:t>、輔導主任</w:t>
      </w:r>
      <w:r w:rsidRPr="00A81FAA">
        <w:rPr>
          <w:rFonts w:ascii="標楷體" w:eastAsia="標楷體" w:hAnsi="標楷體" w:hint="eastAsia"/>
        </w:rPr>
        <w:t>、</w:t>
      </w:r>
      <w:r w:rsidR="00E86C8A" w:rsidRPr="00A81FAA">
        <w:rPr>
          <w:rFonts w:ascii="標楷體" w:eastAsia="標楷體" w:hAnsi="標楷體" w:hint="eastAsia"/>
        </w:rPr>
        <w:t>註冊</w:t>
      </w:r>
      <w:r w:rsidRPr="00A81FAA">
        <w:rPr>
          <w:rFonts w:ascii="標楷體" w:eastAsia="標楷體" w:hAnsi="標楷體" w:hint="eastAsia"/>
        </w:rPr>
        <w:t>組長、</w:t>
      </w:r>
      <w:r w:rsidR="00E86C8A" w:rsidRPr="00A81FAA">
        <w:rPr>
          <w:rFonts w:ascii="標楷體" w:eastAsia="標楷體" w:hAnsi="標楷體" w:hint="eastAsia"/>
        </w:rPr>
        <w:t>訓育</w:t>
      </w:r>
      <w:r w:rsidRPr="00A81FAA">
        <w:rPr>
          <w:rFonts w:ascii="標楷體" w:eastAsia="標楷體" w:hAnsi="標楷體" w:hint="eastAsia"/>
        </w:rPr>
        <w:t>組長、課程諮詢教師代表、教師代表、家長代表、學生代表各一人，合計</w:t>
      </w:r>
      <w:r w:rsidR="00E86C8A" w:rsidRPr="00A81FAA">
        <w:rPr>
          <w:rFonts w:ascii="標楷體" w:eastAsia="標楷體" w:hAnsi="標楷體" w:hint="eastAsia"/>
        </w:rPr>
        <w:t>11</w:t>
      </w:r>
      <w:r w:rsidRPr="00A81FAA">
        <w:rPr>
          <w:rFonts w:ascii="標楷體" w:eastAsia="標楷體" w:hAnsi="標楷體" w:hint="eastAsia"/>
        </w:rPr>
        <w:t>人組成；其中校長擔任召集人，</w:t>
      </w:r>
      <w:r w:rsidR="00D32367" w:rsidRPr="00A81FAA">
        <w:rPr>
          <w:rFonts w:ascii="標楷體" w:eastAsia="標楷體" w:hAnsi="標楷體" w:hint="eastAsia"/>
        </w:rPr>
        <w:t>教務</w:t>
      </w:r>
      <w:r w:rsidRPr="00A81FAA">
        <w:rPr>
          <w:rFonts w:ascii="標楷體" w:eastAsia="標楷體" w:hAnsi="標楷體" w:hint="eastAsia"/>
        </w:rPr>
        <w:t>主任為執行秘書。</w:t>
      </w:r>
    </w:p>
    <w:p w:rsidR="00784599" w:rsidRPr="00A81FAA" w:rsidRDefault="00784599" w:rsidP="00F512C0">
      <w:pPr>
        <w:ind w:left="480" w:hangingChars="200" w:hanging="480"/>
        <w:jc w:val="both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三、工作小組每學期應至少召開一次會議，由召集人召集並主持，議決下列有關學生學習歷程檔案之工作事項：</w:t>
      </w:r>
    </w:p>
    <w:p w:rsidR="00784599" w:rsidRPr="00A81FAA" w:rsidRDefault="00784599" w:rsidP="00662C35">
      <w:pPr>
        <w:ind w:leftChars="200" w:left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(一)各項工作作業期程及分工權責。</w:t>
      </w:r>
    </w:p>
    <w:p w:rsidR="00784599" w:rsidRPr="00A81FAA" w:rsidRDefault="00784599" w:rsidP="00662C35">
      <w:pPr>
        <w:ind w:leftChars="200" w:left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(二)學生學習歷程檔案資料建置之方式。</w:t>
      </w:r>
    </w:p>
    <w:p w:rsidR="00784599" w:rsidRPr="00A81FAA" w:rsidRDefault="00784599" w:rsidP="00662C35">
      <w:pPr>
        <w:ind w:leftChars="200" w:left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(三)學習歷程學校平臺運作及管理。</w:t>
      </w:r>
    </w:p>
    <w:p w:rsidR="00784599" w:rsidRPr="00A81FAA" w:rsidRDefault="00784599" w:rsidP="00662C35">
      <w:pPr>
        <w:ind w:leftChars="200" w:left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(四)學生訓練、教師研習、親師說明會等。</w:t>
      </w:r>
    </w:p>
    <w:p w:rsidR="00784599" w:rsidRPr="00A81FAA" w:rsidRDefault="00784599" w:rsidP="00662C35">
      <w:pPr>
        <w:ind w:leftChars="200" w:left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(五)成效評核及獎勵。</w:t>
      </w:r>
    </w:p>
    <w:p w:rsidR="00784599" w:rsidRPr="00A81FAA" w:rsidRDefault="00784599" w:rsidP="00662C35">
      <w:pPr>
        <w:ind w:leftChars="200" w:left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(六)其他推動及宣導事項。</w:t>
      </w:r>
    </w:p>
    <w:p w:rsidR="00784599" w:rsidRPr="00A81FAA" w:rsidRDefault="00784599" w:rsidP="00AE3128">
      <w:pPr>
        <w:ind w:left="480" w:hangingChars="200" w:hanging="480"/>
        <w:jc w:val="both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四、學習歷程檔案之各項作業期程，應配合主管機關及各相關單位公告之時程，每學期由</w:t>
      </w:r>
      <w:r w:rsidR="00D32367" w:rsidRPr="00A81FAA">
        <w:rPr>
          <w:rFonts w:ascii="標楷體" w:eastAsia="標楷體" w:hAnsi="標楷體" w:hint="eastAsia"/>
        </w:rPr>
        <w:t>教務主任</w:t>
      </w:r>
      <w:r w:rsidRPr="00A81FAA">
        <w:rPr>
          <w:rFonts w:ascii="標楷體" w:eastAsia="標楷體" w:hAnsi="標楷體" w:hint="eastAsia"/>
        </w:rPr>
        <w:t>負責規劃，並訂定自我檢核作業。前項作業期程應公告於學校網站，並分別訂定其起迄時間及自我檢核時間。</w:t>
      </w:r>
    </w:p>
    <w:p w:rsidR="00784599" w:rsidRPr="00A81FAA" w:rsidRDefault="00784599" w:rsidP="00662C35">
      <w:pPr>
        <w:ind w:left="480" w:hangingChars="200" w:hanging="480"/>
        <w:jc w:val="both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五、學習歷程學校平臺(包括校務行政系統及校內學生學習歷程紀錄模組)，由</w:t>
      </w:r>
      <w:r w:rsidR="00AE3128" w:rsidRPr="00A81FAA">
        <w:rPr>
          <w:rFonts w:ascii="標楷體" w:eastAsia="標楷體" w:hAnsi="標楷體" w:hint="eastAsia"/>
        </w:rPr>
        <w:t>教務</w:t>
      </w:r>
      <w:r w:rsidRPr="00A81FAA">
        <w:rPr>
          <w:rFonts w:ascii="標楷體" w:eastAsia="標楷體" w:hAnsi="標楷體" w:hint="eastAsia"/>
        </w:rPr>
        <w:t>處</w:t>
      </w:r>
      <w:r w:rsidR="00D32367" w:rsidRPr="00A81FAA">
        <w:rPr>
          <w:rFonts w:ascii="標楷體" w:eastAsia="標楷體" w:hAnsi="標楷體" w:hint="eastAsia"/>
        </w:rPr>
        <w:t>註冊</w:t>
      </w:r>
      <w:r w:rsidRPr="00A81FAA">
        <w:rPr>
          <w:rFonts w:ascii="標楷體" w:eastAsia="標楷體" w:hAnsi="標楷體" w:hint="eastAsia"/>
        </w:rPr>
        <w:t>組負責建置及管理，包括帳號開設管理、訊息公告及障礙排除等系統相關問題之處理。其建置資料內容及記錄方式、人員如下：</w:t>
      </w:r>
    </w:p>
    <w:p w:rsidR="00784599" w:rsidRPr="00A81FAA" w:rsidRDefault="00784599" w:rsidP="00C425FA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(一)基本資料：</w:t>
      </w:r>
    </w:p>
    <w:p w:rsidR="00784599" w:rsidRPr="00A81FAA" w:rsidRDefault="00784599" w:rsidP="00270F5A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1.學生姓名、身分證明號碼及相關學籍資料，由教務處註冊組登錄。</w:t>
      </w:r>
    </w:p>
    <w:p w:rsidR="00784599" w:rsidRPr="00A81FAA" w:rsidRDefault="00784599" w:rsidP="00270F5A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2.學生之校級、班級、社團幹部紀錄，由學務處</w:t>
      </w:r>
      <w:r w:rsidR="00D32367" w:rsidRPr="00A81FAA">
        <w:rPr>
          <w:rFonts w:ascii="標楷體" w:eastAsia="標楷體" w:hAnsi="標楷體" w:hint="eastAsia"/>
        </w:rPr>
        <w:t>訓育</w:t>
      </w:r>
      <w:r w:rsidRPr="00A81FAA">
        <w:rPr>
          <w:rFonts w:ascii="標楷體" w:eastAsia="標楷體" w:hAnsi="標楷體" w:hint="eastAsia"/>
        </w:rPr>
        <w:t>組登錄。</w:t>
      </w:r>
    </w:p>
    <w:p w:rsidR="00784599" w:rsidRPr="00A81FAA" w:rsidRDefault="00784599" w:rsidP="00C425FA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(二)修課紀錄：</w:t>
      </w:r>
    </w:p>
    <w:p w:rsidR="00784599" w:rsidRPr="00A81FAA" w:rsidRDefault="00784599" w:rsidP="00270F5A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1.學業成績：學生修習科目及學業成績，由教務處</w:t>
      </w:r>
      <w:r w:rsidR="00D32367" w:rsidRPr="00A81FAA">
        <w:rPr>
          <w:rFonts w:ascii="標楷體" w:eastAsia="標楷體" w:hAnsi="標楷體" w:hint="eastAsia"/>
        </w:rPr>
        <w:t>註冊</w:t>
      </w:r>
      <w:r w:rsidRPr="00A81FAA">
        <w:rPr>
          <w:rFonts w:ascii="標楷體" w:eastAsia="標楷體" w:hAnsi="標楷體" w:hint="eastAsia"/>
        </w:rPr>
        <w:t>組</w:t>
      </w:r>
      <w:r w:rsidR="00D32367" w:rsidRPr="00A81FAA">
        <w:rPr>
          <w:rFonts w:ascii="標楷體" w:eastAsia="標楷體" w:hAnsi="標楷體" w:hint="eastAsia"/>
        </w:rPr>
        <w:t>登</w:t>
      </w:r>
      <w:r w:rsidRPr="00A81FAA">
        <w:rPr>
          <w:rFonts w:ascii="標楷體" w:eastAsia="標楷體" w:hAnsi="標楷體" w:hint="eastAsia"/>
        </w:rPr>
        <w:t>錄。</w:t>
      </w:r>
    </w:p>
    <w:p w:rsidR="00784599" w:rsidRPr="00A81FAA" w:rsidRDefault="00784599" w:rsidP="00270F5A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2.課程諮詢紀錄：由課程諮詢教師登錄。</w:t>
      </w:r>
    </w:p>
    <w:p w:rsidR="00784599" w:rsidRPr="00A81FAA" w:rsidRDefault="00784599" w:rsidP="00C425FA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(三)課程學習成果：</w:t>
      </w:r>
    </w:p>
    <w:p w:rsidR="00784599" w:rsidRPr="00A81FAA" w:rsidRDefault="00784599" w:rsidP="004224B4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1.學生於規定時間內上傳，並應經任課教師認證；每學期其上傳件數至多</w:t>
      </w:r>
      <w:r w:rsidR="00D32367" w:rsidRPr="00A81FAA">
        <w:rPr>
          <w:rFonts w:ascii="標楷體" w:eastAsia="標楷體" w:hAnsi="標楷體" w:hint="eastAsia"/>
        </w:rPr>
        <w:t>10</w:t>
      </w:r>
      <w:r w:rsidRPr="00A81FAA">
        <w:rPr>
          <w:rFonts w:ascii="標楷體" w:eastAsia="標楷體" w:hAnsi="標楷體" w:hint="eastAsia"/>
        </w:rPr>
        <w:t>件。</w:t>
      </w:r>
    </w:p>
    <w:p w:rsidR="00784599" w:rsidRPr="00A81FAA" w:rsidRDefault="00784599" w:rsidP="004224B4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2.任課教師每學期應於規定時間內完成認證。</w:t>
      </w:r>
    </w:p>
    <w:p w:rsidR="00784599" w:rsidRPr="00A81FAA" w:rsidRDefault="00784599" w:rsidP="00C425FA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(四)多元表現：學生於規定時間內上傳；每學年其上傳件數至多</w:t>
      </w:r>
      <w:r w:rsidR="00D32367" w:rsidRPr="00A81FAA">
        <w:rPr>
          <w:rFonts w:ascii="標楷體" w:eastAsia="標楷體" w:hAnsi="標楷體" w:hint="eastAsia"/>
        </w:rPr>
        <w:t>20</w:t>
      </w:r>
      <w:r w:rsidRPr="00A81FAA">
        <w:rPr>
          <w:rFonts w:ascii="標楷體" w:eastAsia="標楷體" w:hAnsi="標楷體" w:hint="eastAsia"/>
        </w:rPr>
        <w:t>件。</w:t>
      </w:r>
    </w:p>
    <w:p w:rsidR="00784599" w:rsidRPr="00A81FAA" w:rsidRDefault="00784599" w:rsidP="00662C35">
      <w:pPr>
        <w:ind w:left="480" w:hangingChars="200" w:hanging="480"/>
        <w:jc w:val="both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六、學習歷程檔案資料之勾選、提交及收訖明細確認，其作業方式如下：</w:t>
      </w:r>
    </w:p>
    <w:p w:rsidR="00784599" w:rsidRPr="00A81FAA" w:rsidRDefault="00784599" w:rsidP="00C425FA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(一)學生於規定時間內完成資料勾選；其中課程學習成果每學年至多6件，多元表現每學年至多10件。</w:t>
      </w:r>
    </w:p>
    <w:p w:rsidR="00784599" w:rsidRPr="00A81FAA" w:rsidRDefault="00784599" w:rsidP="00C425FA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(二)學校應於規定時間內，完成下列各項資料提交：</w:t>
      </w:r>
    </w:p>
    <w:p w:rsidR="00784599" w:rsidRPr="00A81FAA" w:rsidRDefault="00784599" w:rsidP="00270F5A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1.由</w:t>
      </w:r>
      <w:r w:rsidR="00D32367" w:rsidRPr="00A81FAA">
        <w:rPr>
          <w:rFonts w:ascii="標楷體" w:eastAsia="標楷體" w:hAnsi="標楷體" w:hint="eastAsia"/>
        </w:rPr>
        <w:t>教務</w:t>
      </w:r>
      <w:r w:rsidRPr="00A81FAA">
        <w:rPr>
          <w:rFonts w:ascii="標楷體" w:eastAsia="標楷體" w:hAnsi="標楷體" w:hint="eastAsia"/>
        </w:rPr>
        <w:t>處完成學生學籍資料及學業成績提交。</w:t>
      </w:r>
    </w:p>
    <w:p w:rsidR="00784599" w:rsidRPr="00A81FAA" w:rsidRDefault="00784599" w:rsidP="00270F5A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2.由</w:t>
      </w:r>
      <w:r w:rsidR="00D32367" w:rsidRPr="00A81FAA">
        <w:rPr>
          <w:rFonts w:ascii="標楷體" w:eastAsia="標楷體" w:hAnsi="標楷體" w:hint="eastAsia"/>
        </w:rPr>
        <w:t>教務處</w:t>
      </w:r>
      <w:r w:rsidRPr="00A81FAA">
        <w:rPr>
          <w:rFonts w:ascii="標楷體" w:eastAsia="標楷體" w:hAnsi="標楷體" w:hint="eastAsia"/>
        </w:rPr>
        <w:t>完成課程學習成果提交。</w:t>
      </w:r>
    </w:p>
    <w:p w:rsidR="00784599" w:rsidRPr="00A81FAA" w:rsidRDefault="00784599" w:rsidP="00270F5A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3.由</w:t>
      </w:r>
      <w:r w:rsidR="00D32367" w:rsidRPr="00A81FAA">
        <w:rPr>
          <w:rFonts w:ascii="標楷體" w:eastAsia="標楷體" w:hAnsi="標楷體" w:hint="eastAsia"/>
        </w:rPr>
        <w:t>教務處</w:t>
      </w:r>
      <w:r w:rsidRPr="00A81FAA">
        <w:rPr>
          <w:rFonts w:ascii="標楷體" w:eastAsia="標楷體" w:hAnsi="標楷體" w:hint="eastAsia"/>
        </w:rPr>
        <w:t>完成校內幹部經歷提交。</w:t>
      </w:r>
    </w:p>
    <w:p w:rsidR="00784599" w:rsidRPr="00A81FAA" w:rsidRDefault="00784599" w:rsidP="00270F5A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4.由</w:t>
      </w:r>
      <w:r w:rsidR="00D32367" w:rsidRPr="00A81FAA">
        <w:rPr>
          <w:rFonts w:ascii="標楷體" w:eastAsia="標楷體" w:hAnsi="標楷體" w:hint="eastAsia"/>
        </w:rPr>
        <w:t>教務處</w:t>
      </w:r>
      <w:r w:rsidRPr="00A81FAA">
        <w:rPr>
          <w:rFonts w:ascii="標楷體" w:eastAsia="標楷體" w:hAnsi="標楷體" w:hint="eastAsia"/>
        </w:rPr>
        <w:t>完成多元表現提交。</w:t>
      </w:r>
    </w:p>
    <w:p w:rsidR="00784599" w:rsidRPr="00A81FAA" w:rsidRDefault="00784599" w:rsidP="00270F5A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(三)學校完成提交資料後，應由</w:t>
      </w:r>
      <w:r w:rsidR="00D32367" w:rsidRPr="00A81FAA">
        <w:rPr>
          <w:rFonts w:ascii="標楷體" w:eastAsia="標楷體" w:hAnsi="標楷體" w:hint="eastAsia"/>
        </w:rPr>
        <w:t>教務處</w:t>
      </w:r>
      <w:r w:rsidRPr="00A81FAA">
        <w:rPr>
          <w:rFonts w:ascii="標楷體" w:eastAsia="標楷體" w:hAnsi="標楷體" w:hint="eastAsia"/>
        </w:rPr>
        <w:t>完成收訖明細之確認。如收訖明細有相關疑義，</w:t>
      </w:r>
      <w:r w:rsidRPr="00A81FAA">
        <w:rPr>
          <w:rFonts w:ascii="標楷體" w:eastAsia="標楷體" w:hAnsi="標楷體" w:hint="eastAsia"/>
        </w:rPr>
        <w:lastRenderedPageBreak/>
        <w:t>應由第2項各款提交單位協助確認。</w:t>
      </w:r>
    </w:p>
    <w:p w:rsidR="00784599" w:rsidRPr="00A81FAA" w:rsidRDefault="00784599" w:rsidP="00662C35">
      <w:pPr>
        <w:ind w:left="480" w:hangingChars="200" w:hanging="480"/>
        <w:jc w:val="both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七、重讀、復學、轉學及借讀學生，依國民及學前教育署「高級中等教育階段學生學籍異動之學生學習歷程檔案處理原則」辦理。</w:t>
      </w:r>
    </w:p>
    <w:p w:rsidR="00784599" w:rsidRPr="00A81FAA" w:rsidRDefault="00784599" w:rsidP="00662C35">
      <w:pPr>
        <w:ind w:left="480" w:hangingChars="200" w:hanging="480"/>
        <w:jc w:val="both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八、學習歷程檔案之學生訓練、教師研習、親師說明會等事項，依下列方式辦理：</w:t>
      </w:r>
    </w:p>
    <w:p w:rsidR="00784599" w:rsidRPr="00A81FAA" w:rsidRDefault="00784599" w:rsidP="00C425FA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(一)宣導說明：由</w:t>
      </w:r>
      <w:r w:rsidR="00D32367" w:rsidRPr="00A81FAA">
        <w:rPr>
          <w:rFonts w:ascii="標楷體" w:eastAsia="標楷體" w:hAnsi="標楷體" w:hint="eastAsia"/>
        </w:rPr>
        <w:t>教務處</w:t>
      </w:r>
      <w:r w:rsidRPr="00A81FAA">
        <w:rPr>
          <w:rFonts w:ascii="標楷體" w:eastAsia="標楷體" w:hAnsi="標楷體" w:hint="eastAsia"/>
        </w:rPr>
        <w:t>向學生、家長及教職員辦理，每學年至少一場次。</w:t>
      </w:r>
    </w:p>
    <w:p w:rsidR="00784599" w:rsidRPr="00A81FAA" w:rsidRDefault="00784599" w:rsidP="00C425FA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(二)系統操作訓練：由</w:t>
      </w:r>
      <w:r w:rsidR="00D32367" w:rsidRPr="00A81FAA">
        <w:rPr>
          <w:rFonts w:ascii="標楷體" w:eastAsia="標楷體" w:hAnsi="標楷體" w:hint="eastAsia"/>
        </w:rPr>
        <w:t>教務處</w:t>
      </w:r>
      <w:r w:rsidRPr="00A81FAA">
        <w:rPr>
          <w:rFonts w:ascii="標楷體" w:eastAsia="標楷體" w:hAnsi="標楷體" w:hint="eastAsia"/>
        </w:rPr>
        <w:t>向學生及教師辦理，每學年至少一場次。</w:t>
      </w:r>
    </w:p>
    <w:p w:rsidR="00784599" w:rsidRPr="00A81FAA" w:rsidRDefault="00784599" w:rsidP="00C425FA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(三)專業研習：由</w:t>
      </w:r>
      <w:r w:rsidR="00D32367" w:rsidRPr="00A81FAA">
        <w:rPr>
          <w:rFonts w:ascii="標楷體" w:eastAsia="標楷體" w:hAnsi="標楷體" w:hint="eastAsia"/>
        </w:rPr>
        <w:t>教務處</w:t>
      </w:r>
      <w:r w:rsidRPr="00A81FAA">
        <w:rPr>
          <w:rFonts w:ascii="標楷體" w:eastAsia="標楷體" w:hAnsi="標楷體" w:hint="eastAsia"/>
        </w:rPr>
        <w:t>向學生及教師辦理增能指導研習，每學年至少一場次。</w:t>
      </w:r>
    </w:p>
    <w:p w:rsidR="00784599" w:rsidRPr="00A81FAA" w:rsidRDefault="00784599" w:rsidP="00662C35">
      <w:pPr>
        <w:ind w:left="480" w:hangingChars="200" w:hanging="480"/>
        <w:jc w:val="both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九、各項作業之指定辦理人員及教師，得由執行秘書視其辦理成效，提交工作小組評核，依學校教職員獎勵標準之規定，提請敘獎。</w:t>
      </w:r>
    </w:p>
    <w:p w:rsidR="00660645" w:rsidRPr="00A81FAA" w:rsidRDefault="003E2162" w:rsidP="00660645">
      <w:pPr>
        <w:pStyle w:val="Default"/>
        <w:rPr>
          <w:rFonts w:hAnsi="標楷體"/>
          <w:color w:val="auto"/>
          <w:szCs w:val="28"/>
        </w:rPr>
      </w:pPr>
      <w:r w:rsidRPr="00A81FAA">
        <w:rPr>
          <w:rFonts w:hAnsi="標楷體" w:hint="eastAsia"/>
          <w:color w:val="auto"/>
          <w:szCs w:val="28"/>
        </w:rPr>
        <w:t>十</w:t>
      </w:r>
      <w:r w:rsidR="00660645" w:rsidRPr="00A81FAA">
        <w:rPr>
          <w:rFonts w:hAnsi="標楷體" w:hint="eastAsia"/>
          <w:color w:val="auto"/>
          <w:szCs w:val="28"/>
        </w:rPr>
        <w:t>、</w:t>
      </w:r>
      <w:bookmarkStart w:id="0" w:name="_GoBack"/>
      <w:bookmarkEnd w:id="0"/>
      <w:r w:rsidR="00660645" w:rsidRPr="00A81FAA">
        <w:rPr>
          <w:rFonts w:hAnsi="標楷體" w:hint="eastAsia"/>
          <w:color w:val="auto"/>
          <w:szCs w:val="28"/>
        </w:rPr>
        <w:t>資料建置</w:t>
      </w:r>
    </w:p>
    <w:p w:rsidR="00660645" w:rsidRPr="00A81FAA" w:rsidRDefault="00660645" w:rsidP="008B2CB6">
      <w:pPr>
        <w:ind w:leftChars="200" w:left="960" w:hangingChars="200" w:hanging="480"/>
        <w:rPr>
          <w:rFonts w:ascii="標楷體" w:eastAsia="標楷體" w:hAnsi="標楷體"/>
          <w:szCs w:val="28"/>
        </w:rPr>
      </w:pPr>
      <w:r w:rsidRPr="00A81FAA">
        <w:rPr>
          <w:rFonts w:ascii="標楷體" w:eastAsia="標楷體" w:hAnsi="標楷體" w:hint="eastAsia"/>
          <w:szCs w:val="28"/>
        </w:rPr>
        <w:t>在資安規範下，規劃以下應變措施</w:t>
      </w:r>
      <w:r w:rsidR="008051BE">
        <w:rPr>
          <w:rFonts w:ascii="標楷體" w:eastAsia="標楷體" w:hAnsi="標楷體" w:hint="eastAsia"/>
          <w:szCs w:val="28"/>
        </w:rPr>
        <w:t>：</w:t>
      </w:r>
    </w:p>
    <w:p w:rsidR="00660645" w:rsidRPr="00A81FAA" w:rsidRDefault="00660645" w:rsidP="00026D3F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（一）學習歷程學校平臺</w:t>
      </w:r>
    </w:p>
    <w:p w:rsidR="00660645" w:rsidRPr="00A81FAA" w:rsidRDefault="00660645" w:rsidP="00026D3F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/>
        </w:rPr>
        <w:t>1.</w:t>
      </w:r>
      <w:r w:rsidRPr="00A81FAA">
        <w:rPr>
          <w:rFonts w:ascii="標楷體" w:eastAsia="標楷體" w:hAnsi="標楷體" w:hint="eastAsia"/>
        </w:rPr>
        <w:t>採</w:t>
      </w:r>
      <w:r w:rsidRPr="00A81FAA">
        <w:rPr>
          <w:rFonts w:ascii="標楷體" w:eastAsia="標楷體" w:hAnsi="標楷體"/>
        </w:rPr>
        <w:t>Web</w:t>
      </w:r>
      <w:r w:rsidRPr="00A81FAA">
        <w:rPr>
          <w:rFonts w:ascii="標楷體" w:eastAsia="標楷體" w:hAnsi="標楷體" w:hint="eastAsia"/>
        </w:rPr>
        <w:t>作業方式：</w:t>
      </w:r>
    </w:p>
    <w:p w:rsidR="00660645" w:rsidRPr="00A81FAA" w:rsidRDefault="00660645" w:rsidP="009F6856">
      <w:pPr>
        <w:pStyle w:val="Default"/>
        <w:ind w:leftChars="500" w:left="1200"/>
        <w:rPr>
          <w:rFonts w:hAnsi="標楷體"/>
          <w:color w:val="auto"/>
          <w:szCs w:val="28"/>
        </w:rPr>
      </w:pPr>
      <w:r w:rsidRPr="00A81FAA">
        <w:rPr>
          <w:rFonts w:hAnsi="標楷體"/>
          <w:color w:val="auto"/>
          <w:szCs w:val="28"/>
        </w:rPr>
        <w:t>(1)</w:t>
      </w:r>
      <w:r w:rsidRPr="00A81FAA">
        <w:rPr>
          <w:rFonts w:hAnsi="標楷體" w:hint="eastAsia"/>
          <w:color w:val="auto"/>
          <w:szCs w:val="28"/>
        </w:rPr>
        <w:t>相關工作人員直接以校外連線方式，進行資料建置、修正及疑義處置。</w:t>
      </w:r>
    </w:p>
    <w:p w:rsidR="00660645" w:rsidRPr="00A81FAA" w:rsidRDefault="00660645" w:rsidP="008B2CB6">
      <w:pPr>
        <w:pStyle w:val="Default"/>
        <w:ind w:leftChars="500" w:left="1560" w:hangingChars="150" w:hanging="360"/>
        <w:rPr>
          <w:rFonts w:hAnsi="標楷體"/>
          <w:color w:val="auto"/>
          <w:szCs w:val="28"/>
        </w:rPr>
      </w:pPr>
      <w:r w:rsidRPr="00A81FAA">
        <w:rPr>
          <w:rFonts w:hAnsi="標楷體"/>
          <w:color w:val="auto"/>
          <w:szCs w:val="28"/>
        </w:rPr>
        <w:t>(2)</w:t>
      </w:r>
      <w:r w:rsidRPr="00A81FAA">
        <w:rPr>
          <w:rFonts w:hAnsi="標楷體" w:hint="eastAsia"/>
          <w:color w:val="auto"/>
          <w:szCs w:val="28"/>
        </w:rPr>
        <w:t>由工作小組訂定代理人名單及代理順位等機制，進行資料建置、修正及疑義處置。</w:t>
      </w:r>
    </w:p>
    <w:p w:rsidR="00660645" w:rsidRPr="00A81FAA" w:rsidRDefault="00660645" w:rsidP="00026D3F">
      <w:pPr>
        <w:ind w:leftChars="420" w:left="1008"/>
        <w:rPr>
          <w:rFonts w:ascii="標楷體" w:eastAsia="標楷體" w:hAnsi="標楷體"/>
        </w:rPr>
      </w:pPr>
      <w:r w:rsidRPr="00A81FAA">
        <w:rPr>
          <w:rFonts w:ascii="標楷體" w:eastAsia="標楷體" w:hAnsi="標楷體"/>
        </w:rPr>
        <w:t>2.</w:t>
      </w:r>
      <w:r w:rsidRPr="00A81FAA">
        <w:rPr>
          <w:rFonts w:ascii="標楷體" w:eastAsia="標楷體" w:hAnsi="標楷體" w:hint="eastAsia"/>
        </w:rPr>
        <w:t>採校內平臺作業方式：</w:t>
      </w:r>
    </w:p>
    <w:p w:rsidR="00660645" w:rsidRPr="00A81FAA" w:rsidRDefault="00660645" w:rsidP="008B2CB6">
      <w:pPr>
        <w:pStyle w:val="Default"/>
        <w:ind w:leftChars="500" w:left="1560" w:hangingChars="150" w:hanging="360"/>
        <w:rPr>
          <w:rFonts w:hAnsi="標楷體"/>
          <w:color w:val="auto"/>
          <w:szCs w:val="28"/>
        </w:rPr>
      </w:pPr>
      <w:r w:rsidRPr="00A81FAA">
        <w:rPr>
          <w:rFonts w:hAnsi="標楷體"/>
          <w:color w:val="auto"/>
          <w:szCs w:val="28"/>
        </w:rPr>
        <w:t>(1)</w:t>
      </w:r>
      <w:r w:rsidRPr="00A81FAA">
        <w:rPr>
          <w:rFonts w:hAnsi="標楷體" w:hint="eastAsia"/>
          <w:color w:val="auto"/>
          <w:szCs w:val="28"/>
        </w:rPr>
        <w:t>學校得衡酌資通安全相關事宜後，由校外遠端連線進行資料建置、修正及疑義處置。</w:t>
      </w:r>
    </w:p>
    <w:p w:rsidR="00660645" w:rsidRPr="00A81FAA" w:rsidRDefault="00660645" w:rsidP="008B2CB6">
      <w:pPr>
        <w:pStyle w:val="Default"/>
        <w:ind w:leftChars="500" w:left="1560" w:hangingChars="150" w:hanging="360"/>
        <w:rPr>
          <w:rFonts w:hAnsi="標楷體"/>
          <w:color w:val="auto"/>
          <w:szCs w:val="28"/>
        </w:rPr>
      </w:pPr>
      <w:r w:rsidRPr="00A81FAA">
        <w:rPr>
          <w:rFonts w:hAnsi="標楷體"/>
          <w:color w:val="auto"/>
          <w:szCs w:val="28"/>
        </w:rPr>
        <w:t>(2)</w:t>
      </w:r>
      <w:r w:rsidRPr="00A81FAA">
        <w:rPr>
          <w:rFonts w:hAnsi="標楷體" w:hint="eastAsia"/>
          <w:color w:val="auto"/>
          <w:szCs w:val="28"/>
        </w:rPr>
        <w:t>由工作小組訂定代理人名單及代理順位等機制，進行資料建置、修正及疑義處置。</w:t>
      </w:r>
    </w:p>
    <w:p w:rsidR="00660645" w:rsidRPr="00A81FAA" w:rsidRDefault="00660645" w:rsidP="00026D3F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（二）學生學習歷程個人檔案</w:t>
      </w:r>
    </w:p>
    <w:p w:rsidR="00660645" w:rsidRPr="00A81FAA" w:rsidRDefault="00660645" w:rsidP="00026D3F">
      <w:pPr>
        <w:ind w:leftChars="420" w:left="1248" w:hangingChars="100" w:hanging="240"/>
        <w:rPr>
          <w:rFonts w:ascii="標楷體" w:eastAsia="標楷體" w:hAnsi="標楷體"/>
        </w:rPr>
      </w:pPr>
      <w:r w:rsidRPr="00A81FAA">
        <w:rPr>
          <w:rFonts w:ascii="標楷體" w:eastAsia="標楷體" w:hAnsi="標楷體"/>
        </w:rPr>
        <w:t>1.</w:t>
      </w:r>
      <w:r w:rsidRPr="00A81FAA">
        <w:rPr>
          <w:rFonts w:ascii="標楷體" w:eastAsia="標楷體" w:hAnsi="標楷體" w:hint="eastAsia"/>
        </w:rPr>
        <w:t>學校應引導學生善用雲端空間，儲存或備份個人課程學習成果及多元表現檔案。</w:t>
      </w:r>
    </w:p>
    <w:p w:rsidR="00660645" w:rsidRPr="00A81FAA" w:rsidRDefault="00660645" w:rsidP="00026D3F">
      <w:pPr>
        <w:ind w:leftChars="420" w:left="1248" w:hangingChars="100" w:hanging="240"/>
        <w:rPr>
          <w:rFonts w:ascii="標楷體" w:eastAsia="標楷體" w:hAnsi="標楷體"/>
        </w:rPr>
      </w:pPr>
      <w:r w:rsidRPr="00A81FAA">
        <w:rPr>
          <w:rFonts w:ascii="標楷體" w:eastAsia="標楷體" w:hAnsi="標楷體"/>
        </w:rPr>
        <w:t>2.</w:t>
      </w:r>
      <w:r w:rsidRPr="00A81FAA">
        <w:rPr>
          <w:rFonts w:ascii="標楷體" w:eastAsia="標楷體" w:hAnsi="標楷體" w:hint="eastAsia"/>
        </w:rPr>
        <w:t>重大事故發生時，若學生身處環境無適當之資訊設備及網路，且影響學生學習歷程檔案建置、上傳及勾選等相關事宜時，學校應提供相關資源協助學生進行問題解決。</w:t>
      </w:r>
    </w:p>
    <w:p w:rsidR="00660645" w:rsidRPr="00A81FAA" w:rsidRDefault="003E2162" w:rsidP="00660645">
      <w:pPr>
        <w:pStyle w:val="Default"/>
        <w:rPr>
          <w:rFonts w:hAnsi="標楷體"/>
          <w:color w:val="auto"/>
          <w:szCs w:val="28"/>
        </w:rPr>
      </w:pPr>
      <w:r w:rsidRPr="00A81FAA">
        <w:rPr>
          <w:rFonts w:hAnsi="標楷體" w:hint="eastAsia"/>
          <w:color w:val="auto"/>
          <w:szCs w:val="28"/>
        </w:rPr>
        <w:t>十一</w:t>
      </w:r>
      <w:r w:rsidR="00660645" w:rsidRPr="00A81FAA">
        <w:rPr>
          <w:rFonts w:hAnsi="標楷體" w:hint="eastAsia"/>
          <w:color w:val="auto"/>
          <w:szCs w:val="28"/>
        </w:rPr>
        <w:t>、人員異動</w:t>
      </w:r>
    </w:p>
    <w:p w:rsidR="00660645" w:rsidRPr="00A81FAA" w:rsidRDefault="00660645" w:rsidP="00DF11D8">
      <w:pPr>
        <w:ind w:leftChars="200" w:left="2400" w:hangingChars="800" w:hanging="192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（一）行政人員：由工作小組訂定代理人名單及代理順位等機制，進行資料建置、修正、提交及疑義處置。</w:t>
      </w:r>
    </w:p>
    <w:p w:rsidR="00660645" w:rsidRPr="00A81FAA" w:rsidRDefault="00660645" w:rsidP="00026D3F">
      <w:pPr>
        <w:ind w:leftChars="200" w:left="960" w:hangingChars="200" w:hanging="48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（二）任課教師：</w:t>
      </w:r>
    </w:p>
    <w:p w:rsidR="00660645" w:rsidRPr="00A81FAA" w:rsidRDefault="00660645" w:rsidP="00026D3F">
      <w:pPr>
        <w:ind w:leftChars="420" w:left="1248" w:hangingChars="100" w:hanging="240"/>
        <w:rPr>
          <w:rFonts w:ascii="標楷體" w:eastAsia="標楷體" w:hAnsi="標楷體"/>
        </w:rPr>
      </w:pPr>
      <w:r w:rsidRPr="00A81FAA">
        <w:rPr>
          <w:rFonts w:ascii="標楷體" w:eastAsia="標楷體" w:hAnsi="標楷體"/>
        </w:rPr>
        <w:t>1.</w:t>
      </w:r>
      <w:r w:rsidRPr="00A81FAA">
        <w:rPr>
          <w:rFonts w:ascii="標楷體" w:eastAsia="標楷體" w:hAnsi="標楷體" w:hint="eastAsia"/>
        </w:rPr>
        <w:t>若原任課教師已無法協助學生進行課程學習成果認證時，由</w:t>
      </w:r>
      <w:r w:rsidR="00B16A38" w:rsidRPr="00A81FAA">
        <w:rPr>
          <w:rFonts w:ascii="標楷體" w:eastAsia="標楷體" w:hAnsi="標楷體" w:hint="eastAsia"/>
        </w:rPr>
        <w:t>教師</w:t>
      </w:r>
      <w:r w:rsidRPr="00A81FAA">
        <w:rPr>
          <w:rFonts w:ascii="標楷體" w:eastAsia="標楷體" w:hAnsi="標楷體" w:hint="eastAsia"/>
        </w:rPr>
        <w:t>訂定代理人名單及代理順位等機制，協助課程學習成果認證事宜。</w:t>
      </w:r>
    </w:p>
    <w:p w:rsidR="00660645" w:rsidRPr="00A81FAA" w:rsidRDefault="00660645" w:rsidP="00026D3F">
      <w:pPr>
        <w:ind w:leftChars="420" w:left="1248" w:hangingChars="100" w:hanging="240"/>
        <w:rPr>
          <w:rFonts w:ascii="標楷體" w:eastAsia="標楷體" w:hAnsi="標楷體"/>
        </w:rPr>
      </w:pPr>
      <w:r w:rsidRPr="00A81FAA">
        <w:rPr>
          <w:rFonts w:ascii="標楷體" w:eastAsia="標楷體" w:hAnsi="標楷體"/>
        </w:rPr>
        <w:t>2.</w:t>
      </w:r>
      <w:r w:rsidRPr="00A81FAA">
        <w:rPr>
          <w:rFonts w:ascii="標楷體" w:eastAsia="標楷體" w:hAnsi="標楷體" w:hint="eastAsia"/>
        </w:rPr>
        <w:t>若原任課教師仍可協助學生進行課程學習成果認證時，學校得衡酌資通安全相關事宜後，減緩原帳號消滅時間。</w:t>
      </w:r>
    </w:p>
    <w:p w:rsidR="00660645" w:rsidRPr="00A81FAA" w:rsidRDefault="00660645" w:rsidP="00B90B8B">
      <w:pPr>
        <w:ind w:leftChars="200" w:left="1920" w:hangingChars="600" w:hanging="1440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（三）學生：學生在學期</w:t>
      </w:r>
      <w:r w:rsidRPr="00A81FAA">
        <w:rPr>
          <w:rFonts w:ascii="標楷體" w:eastAsia="標楷體" w:hAnsi="標楷體"/>
        </w:rPr>
        <w:t>/</w:t>
      </w:r>
      <w:r w:rsidRPr="00A81FAA">
        <w:rPr>
          <w:rFonts w:ascii="標楷體" w:eastAsia="標楷體" w:hAnsi="標楷體" w:hint="eastAsia"/>
        </w:rPr>
        <w:t>學年度結束後離校，若無法利用原就讀學校學習歷程學校平臺進行收訖明細確認時，由原就讀學校利用紙本郵寄方式通知學生進行收訖明細確認。</w:t>
      </w:r>
    </w:p>
    <w:p w:rsidR="00AD73C6" w:rsidRPr="00A81FAA" w:rsidRDefault="00AD73C6" w:rsidP="00AD73C6">
      <w:pPr>
        <w:ind w:left="480" w:hangingChars="200" w:hanging="480"/>
        <w:jc w:val="both"/>
        <w:rPr>
          <w:rFonts w:ascii="標楷體" w:eastAsia="標楷體" w:hAnsi="標楷體"/>
        </w:rPr>
      </w:pPr>
      <w:r w:rsidRPr="00A81FAA">
        <w:rPr>
          <w:rFonts w:ascii="標楷體" w:eastAsia="標楷體" w:hAnsi="標楷體" w:hint="eastAsia"/>
        </w:rPr>
        <w:t>十</w:t>
      </w:r>
      <w:r w:rsidR="003E2162" w:rsidRPr="00A81FAA">
        <w:rPr>
          <w:rFonts w:ascii="標楷體" w:eastAsia="標楷體" w:hAnsi="標楷體" w:hint="eastAsia"/>
        </w:rPr>
        <w:t>二</w:t>
      </w:r>
      <w:r w:rsidRPr="00A81FAA">
        <w:rPr>
          <w:rFonts w:ascii="標楷體" w:eastAsia="標楷體" w:hAnsi="標楷體" w:hint="eastAsia"/>
        </w:rPr>
        <w:t>、本補充規定經校務會議通過後實施，其修正時亦同。</w:t>
      </w:r>
    </w:p>
    <w:sectPr w:rsidR="00AD73C6" w:rsidRPr="00A81FAA" w:rsidSect="00A354F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F8" w:rsidRDefault="00BB72F8" w:rsidP="00BB72F8">
      <w:r>
        <w:separator/>
      </w:r>
    </w:p>
  </w:endnote>
  <w:endnote w:type="continuationSeparator" w:id="0">
    <w:p w:rsidR="00BB72F8" w:rsidRDefault="00BB72F8" w:rsidP="00BB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F8" w:rsidRDefault="00BB72F8" w:rsidP="00BB72F8">
      <w:r>
        <w:separator/>
      </w:r>
    </w:p>
  </w:footnote>
  <w:footnote w:type="continuationSeparator" w:id="0">
    <w:p w:rsidR="00BB72F8" w:rsidRDefault="00BB72F8" w:rsidP="00BB7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0B"/>
    <w:rsid w:val="00026D3F"/>
    <w:rsid w:val="000378C9"/>
    <w:rsid w:val="00094B31"/>
    <w:rsid w:val="000C06CF"/>
    <w:rsid w:val="000E031D"/>
    <w:rsid w:val="000E7824"/>
    <w:rsid w:val="00102EA9"/>
    <w:rsid w:val="00105C27"/>
    <w:rsid w:val="001C140F"/>
    <w:rsid w:val="001C5734"/>
    <w:rsid w:val="001D71AF"/>
    <w:rsid w:val="001E356E"/>
    <w:rsid w:val="001F35FF"/>
    <w:rsid w:val="002001E1"/>
    <w:rsid w:val="00270F5A"/>
    <w:rsid w:val="00284E5F"/>
    <w:rsid w:val="002C31C9"/>
    <w:rsid w:val="002F60E8"/>
    <w:rsid w:val="003423B7"/>
    <w:rsid w:val="003E2162"/>
    <w:rsid w:val="00406C2F"/>
    <w:rsid w:val="00421600"/>
    <w:rsid w:val="004224B4"/>
    <w:rsid w:val="004508FC"/>
    <w:rsid w:val="004754ED"/>
    <w:rsid w:val="004A1007"/>
    <w:rsid w:val="004F00C4"/>
    <w:rsid w:val="0050134E"/>
    <w:rsid w:val="00512540"/>
    <w:rsid w:val="005308AC"/>
    <w:rsid w:val="00554980"/>
    <w:rsid w:val="00555A53"/>
    <w:rsid w:val="00562424"/>
    <w:rsid w:val="00581BF0"/>
    <w:rsid w:val="00584BC7"/>
    <w:rsid w:val="005E710F"/>
    <w:rsid w:val="006032CA"/>
    <w:rsid w:val="00617CD1"/>
    <w:rsid w:val="00633B9E"/>
    <w:rsid w:val="00660645"/>
    <w:rsid w:val="00662C35"/>
    <w:rsid w:val="00677125"/>
    <w:rsid w:val="006A3821"/>
    <w:rsid w:val="006B56D5"/>
    <w:rsid w:val="0071550B"/>
    <w:rsid w:val="00784599"/>
    <w:rsid w:val="007E6704"/>
    <w:rsid w:val="008051BE"/>
    <w:rsid w:val="008530A0"/>
    <w:rsid w:val="008A264D"/>
    <w:rsid w:val="008B2CB6"/>
    <w:rsid w:val="008D54D4"/>
    <w:rsid w:val="008F693B"/>
    <w:rsid w:val="00902DED"/>
    <w:rsid w:val="00906616"/>
    <w:rsid w:val="009227A6"/>
    <w:rsid w:val="00947FE3"/>
    <w:rsid w:val="009F6856"/>
    <w:rsid w:val="00A354FE"/>
    <w:rsid w:val="00A56587"/>
    <w:rsid w:val="00A638D2"/>
    <w:rsid w:val="00A81FAA"/>
    <w:rsid w:val="00AD1D1F"/>
    <w:rsid w:val="00AD73C6"/>
    <w:rsid w:val="00AE3128"/>
    <w:rsid w:val="00B16A38"/>
    <w:rsid w:val="00B2689C"/>
    <w:rsid w:val="00B60EE1"/>
    <w:rsid w:val="00B76AED"/>
    <w:rsid w:val="00B90B8B"/>
    <w:rsid w:val="00BA71BB"/>
    <w:rsid w:val="00BB72F8"/>
    <w:rsid w:val="00BF6014"/>
    <w:rsid w:val="00C2335F"/>
    <w:rsid w:val="00C425FA"/>
    <w:rsid w:val="00C610CF"/>
    <w:rsid w:val="00C64852"/>
    <w:rsid w:val="00CA5C6C"/>
    <w:rsid w:val="00D0014F"/>
    <w:rsid w:val="00D32367"/>
    <w:rsid w:val="00DE1A2F"/>
    <w:rsid w:val="00DF11D8"/>
    <w:rsid w:val="00E86C8A"/>
    <w:rsid w:val="00F14EF1"/>
    <w:rsid w:val="00F26517"/>
    <w:rsid w:val="00F512C0"/>
    <w:rsid w:val="00F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D5A9F0"/>
  <w15:docId w15:val="{8C99AD88-7862-4799-A2E5-B3D80B2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2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7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72F8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78459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Default">
    <w:name w:val="Default"/>
    <w:rsid w:val="006606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Grace</cp:lastModifiedBy>
  <cp:revision>5</cp:revision>
  <cp:lastPrinted>2021-08-31T07:22:00Z</cp:lastPrinted>
  <dcterms:created xsi:type="dcterms:W3CDTF">2022-08-29T15:09:00Z</dcterms:created>
  <dcterms:modified xsi:type="dcterms:W3CDTF">2022-08-29T15:18:00Z</dcterms:modified>
</cp:coreProperties>
</file>